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FC17F3" w:rsidRDefault="00FC17F3" w:rsidP="00FC17F3">
      <w:pPr>
        <w:jc w:val="center"/>
        <w:rPr>
          <w:b/>
          <w:sz w:val="72"/>
          <w:szCs w:val="72"/>
        </w:rPr>
      </w:pPr>
      <w:r w:rsidRPr="00FC17F3">
        <w:rPr>
          <w:b/>
          <w:sz w:val="72"/>
          <w:szCs w:val="72"/>
        </w:rPr>
        <w:t>Auferstanden aus Ruinen</w:t>
      </w:r>
    </w:p>
    <w:p w:rsidR="00FC17F3" w:rsidRPr="00FC17F3" w:rsidRDefault="00FC17F3" w:rsidP="00FC17F3">
      <w:pPr>
        <w:jc w:val="center"/>
        <w:rPr>
          <w:sz w:val="28"/>
          <w:szCs w:val="28"/>
        </w:rPr>
      </w:pPr>
      <w:r w:rsidRPr="00FC17F3">
        <w:rPr>
          <w:sz w:val="28"/>
          <w:szCs w:val="28"/>
        </w:rPr>
        <w:t xml:space="preserve">Herren </w:t>
      </w:r>
      <w:r>
        <w:rPr>
          <w:sz w:val="28"/>
          <w:szCs w:val="28"/>
        </w:rPr>
        <w:t xml:space="preserve">und U18 </w:t>
      </w:r>
      <w:r w:rsidRPr="00FC17F3">
        <w:rPr>
          <w:sz w:val="28"/>
          <w:szCs w:val="28"/>
        </w:rPr>
        <w:t>gewinnen gegen Sonnen</w:t>
      </w:r>
      <w:r>
        <w:rPr>
          <w:sz w:val="28"/>
          <w:szCs w:val="28"/>
        </w:rPr>
        <w:t>, U16 verliert gegen Passau</w:t>
      </w:r>
    </w:p>
    <w:p w:rsidR="00FC17F3" w:rsidRDefault="00FC17F3" w:rsidP="00FC17F3">
      <w:pPr>
        <w:pStyle w:val="KeinLeerraum"/>
      </w:pPr>
    </w:p>
    <w:p w:rsidR="00FC17F3" w:rsidRDefault="00FC17F3" w:rsidP="00FC17F3">
      <w:pPr>
        <w:pStyle w:val="KeinLeerraum"/>
      </w:pPr>
      <w:r>
        <w:t xml:space="preserve">Letzten Sonntag standen 3 Spiele für die Blue </w:t>
      </w:r>
      <w:proofErr w:type="spellStart"/>
      <w:r>
        <w:t>Devils</w:t>
      </w:r>
      <w:proofErr w:type="spellEnd"/>
      <w:r>
        <w:t xml:space="preserve"> an: Die U 16 empfing den TV Passau, die U 18 und die Herren die DJK Sonnen.</w:t>
      </w:r>
    </w:p>
    <w:p w:rsidR="00FC17F3" w:rsidRDefault="00FC17F3" w:rsidP="00FC17F3">
      <w:pPr>
        <w:pStyle w:val="KeinLeerraum"/>
      </w:pPr>
      <w:r>
        <w:t xml:space="preserve">Während die U16 gegen den haushohen Favoriten mit 43: 108 unterging, konnte die U18 gegen Sonnen mit 67:46 gewinnen. Das erfreulichste Ergebnis gelang aber den Herren. Im ersten Spiel nach dem Rückzug der Herren 2 konnte Conny auf 12 Spieler </w:t>
      </w:r>
      <w:proofErr w:type="gramStart"/>
      <w:r>
        <w:t>zurück greifen</w:t>
      </w:r>
      <w:proofErr w:type="gramEnd"/>
      <w:r>
        <w:t xml:space="preserve"> und gleichzeitig auch die neuen Trikots einweihen. Alle Spieler waren somit voll motiviert und so freuten sich nicht nur die Spieler, sondern auch die vielen Zuschauer über einen klaren 87:49-Sieg.</w:t>
      </w:r>
    </w:p>
    <w:p w:rsidR="00FC17F3" w:rsidRDefault="00FC17F3" w:rsidP="00FC17F3">
      <w:pPr>
        <w:pStyle w:val="KeinLeerraum"/>
      </w:pPr>
    </w:p>
    <w:p w:rsidR="00FC17F3" w:rsidRDefault="00FC17F3" w:rsidP="00FC17F3">
      <w:pPr>
        <w:pStyle w:val="KeinLeerraum"/>
      </w:pPr>
      <w:r>
        <w:t xml:space="preserve"> Über das Spiel der U 16 ist schnell berichtet. In allen Belangen unterlegen, ja regelrecht „schlafmützig“ präsentierten sich die Spieler. </w:t>
      </w:r>
      <w:r w:rsidR="003B2E69">
        <w:t>Keine Defense, wenig Laufbereitschaft, wenig Herz und (leider) fast kein Selbstvertrauen. So kann man kein Spiel gewinnen.</w:t>
      </w:r>
    </w:p>
    <w:p w:rsidR="003B2E69" w:rsidRDefault="003B2E69" w:rsidP="00FC17F3">
      <w:pPr>
        <w:pStyle w:val="KeinLeerraum"/>
      </w:pPr>
      <w:r>
        <w:t>Uns war von vornherein klar, dass wir gegen die Gäste keine Chance haben und ich gab als Ziel eigene 50 Punkte und max. 80 Punkte der Gegner aus. Doch nicht einmal dazu reichte es. Wir verloren jedes Viertel hoch und die Gäste hätten, wenn sie Vollgas gegeben hätten, noch höher gewinnen können. 43:108 lautete das Endergebnis.</w:t>
      </w:r>
      <w:r w:rsidR="00A56263">
        <w:t xml:space="preserve"> </w:t>
      </w:r>
      <w:proofErr w:type="spellStart"/>
      <w:r w:rsidR="00A56263">
        <w:t>Topscorer</w:t>
      </w:r>
      <w:proofErr w:type="spellEnd"/>
      <w:r w:rsidR="00A56263">
        <w:t xml:space="preserve"> war Noel mit 12 Punkten.</w:t>
      </w:r>
    </w:p>
    <w:p w:rsidR="003B2E69" w:rsidRDefault="003B2E69" w:rsidP="00FC17F3">
      <w:pPr>
        <w:pStyle w:val="KeinLeerraum"/>
      </w:pPr>
    </w:p>
    <w:p w:rsidR="003B2E69" w:rsidRDefault="003B2E69" w:rsidP="00FC17F3">
      <w:pPr>
        <w:pStyle w:val="KeinLeerraum"/>
      </w:pPr>
      <w:r>
        <w:t xml:space="preserve">Vadim hatte bei der U18 zwar 10 Spieler zur Verfügung, davon allerdings sechs aus der vorher spielenden U16. Die waren aber plötzlich wach, denn nun spielten sie gegen einen gleich straken Gegner. Vadim wechselte häufig durch, jeder durfte spielen und das eine oder andere Mal waren auch nur U16-Spieler im Feld. Die Gäste bemühten sich redlich doch das Fehlen von Linus </w:t>
      </w:r>
      <w:proofErr w:type="spellStart"/>
      <w:r>
        <w:t>Krinninger</w:t>
      </w:r>
      <w:proofErr w:type="spellEnd"/>
      <w:r>
        <w:t xml:space="preserve"> war nicht zu kompensieren. </w:t>
      </w:r>
    </w:p>
    <w:p w:rsidR="00A56263" w:rsidRDefault="00A56263" w:rsidP="00FC17F3">
      <w:pPr>
        <w:pStyle w:val="KeinLeerraum"/>
      </w:pPr>
      <w:r>
        <w:t xml:space="preserve">Sechs Punkte betrug die Führung nach dem ersten Viertel (18:12), neun Punkte zur Halbzeit (32:23) und Dank einer großartigen Defense im dritten Viertel, bei dem wir dem Gegner nur vier Punkte erlaubten betrug die Führung vor dem Schlussabschnitt 27 Punkte (54:27). Hier bestraften die Gäste die zunehmende Müdigkeit der </w:t>
      </w:r>
      <w:proofErr w:type="spellStart"/>
      <w:r>
        <w:t>Devils</w:t>
      </w:r>
      <w:proofErr w:type="spellEnd"/>
      <w:r>
        <w:t xml:space="preserve"> und gewannen dieses Viertel mit 13:19. Letztlich gewannen wir das Spiel mit 67:46.  </w:t>
      </w:r>
      <w:proofErr w:type="spellStart"/>
      <w:r>
        <w:t>Topscorer</w:t>
      </w:r>
      <w:proofErr w:type="spellEnd"/>
      <w:r>
        <w:t xml:space="preserve"> war David mit 26 Punkten.</w:t>
      </w:r>
    </w:p>
    <w:p w:rsidR="00A56263" w:rsidRDefault="00A56263" w:rsidP="00FC17F3">
      <w:pPr>
        <w:pStyle w:val="KeinLeerraum"/>
      </w:pPr>
    </w:p>
    <w:p w:rsidR="00A56263" w:rsidRDefault="00A56263" w:rsidP="00FC17F3">
      <w:pPr>
        <w:pStyle w:val="KeinLeerraum"/>
      </w:pPr>
      <w:r>
        <w:t xml:space="preserve">Groß war die Nervosität vor der Premierenspiel der zusammengelegten Herren-Mannschaften gegen Sonnen. Ebenso groß </w:t>
      </w:r>
      <w:proofErr w:type="gramStart"/>
      <w:r>
        <w:t>war</w:t>
      </w:r>
      <w:proofErr w:type="gramEnd"/>
      <w:r>
        <w:t xml:space="preserve"> aber auch die Motivation und der Wille zum Sieg. Als </w:t>
      </w:r>
      <w:proofErr w:type="spellStart"/>
      <w:r>
        <w:t>Zuckerl</w:t>
      </w:r>
      <w:proofErr w:type="spellEnd"/>
      <w:r>
        <w:t xml:space="preserve"> überreichte uns unser Trikot-Sponsor „</w:t>
      </w:r>
      <w:proofErr w:type="spellStart"/>
      <w:r>
        <w:t>CrossFit</w:t>
      </w:r>
      <w:proofErr w:type="spellEnd"/>
      <w:r>
        <w:t>“ vor dem Spiel die neue Spielkleidung und auch das wirkte sich pos</w:t>
      </w:r>
      <w:r w:rsidR="006C13C5">
        <w:t>i</w:t>
      </w:r>
      <w:r>
        <w:t xml:space="preserve">tiv auf das </w:t>
      </w:r>
      <w:r w:rsidR="006C13C5">
        <w:t>T</w:t>
      </w:r>
      <w:r>
        <w:t>eam aus.</w:t>
      </w:r>
    </w:p>
    <w:p w:rsidR="006C13C5" w:rsidRDefault="00A56263" w:rsidP="00FC17F3">
      <w:pPr>
        <w:pStyle w:val="KeinLeerraum"/>
      </w:pPr>
      <w:r>
        <w:t xml:space="preserve">Von der ersten Sekunde weg wurde in der Defense viel gearbeitet, viel gelaufen und auch die Würfe saßen. Die Bank bejubelte frenetisch jeden Korb und jede gelungene Aktion. Die Spieler ließen sich davon tragen und jeder gab sein Bestes. Die klare 27:8-Führung nach dem ersten Viertel ist ein Beleg für </w:t>
      </w:r>
      <w:r w:rsidR="006C13C5">
        <w:t xml:space="preserve">die gute Leistung des gesamten Teams. Und auch im zweiten Viertel gelang uns vieles, den Gästen wenig und so führten wir zur Halbzeit mit 50:22. Im dritten und auch im letzten Viertel war dann bei beiden Mannschaften etwas die Luft raus  - die Führung vor dem letzten Viertel konnten wir aber trotzdem zum 67:34 ausbauen und am Ende einen 87:49-Sieg bejubeln. </w:t>
      </w:r>
      <w:proofErr w:type="spellStart"/>
      <w:r w:rsidR="006C13C5">
        <w:t>Topscorer</w:t>
      </w:r>
      <w:proofErr w:type="spellEnd"/>
      <w:r w:rsidR="006C13C5">
        <w:t xml:space="preserve"> war </w:t>
      </w:r>
      <w:proofErr w:type="spellStart"/>
      <w:r w:rsidR="006C13C5">
        <w:t>Flo</w:t>
      </w:r>
      <w:proofErr w:type="spellEnd"/>
      <w:r w:rsidR="006C13C5">
        <w:t xml:space="preserve"> mit 18 Punkten.</w:t>
      </w:r>
    </w:p>
    <w:p w:rsidR="006C13C5" w:rsidRDefault="006C13C5" w:rsidP="00FC17F3">
      <w:pPr>
        <w:pStyle w:val="KeinLeerraum"/>
      </w:pPr>
    </w:p>
    <w:p w:rsidR="00A56263" w:rsidRDefault="006C13C5" w:rsidP="00FC17F3">
      <w:pPr>
        <w:pStyle w:val="KeinLeerraum"/>
      </w:pPr>
      <w:r>
        <w:t xml:space="preserve">Mich freut es ganz besonders, dass die Spieler/innen den Rückzug der 2. </w:t>
      </w:r>
      <w:r w:rsidR="00AA02CF">
        <w:t>s</w:t>
      </w:r>
      <w:r>
        <w:t xml:space="preserve">o gut verkraftet haben und nun wieder alle an EINEM  Strang ziehen. </w:t>
      </w:r>
    </w:p>
    <w:p w:rsidR="006C13C5" w:rsidRDefault="006C13C5" w:rsidP="00FC17F3">
      <w:pPr>
        <w:pStyle w:val="KeinLeerraum"/>
      </w:pPr>
      <w:r>
        <w:t>Nächstes Wochenende geht es nach Vilsbiburg und dort werden die Auswärtstrikots eingeweiht. Hoffentlich wieder mit einem Sieg!</w:t>
      </w:r>
    </w:p>
    <w:p w:rsidR="006C13C5" w:rsidRDefault="006C13C5" w:rsidP="00FC17F3">
      <w:pPr>
        <w:pStyle w:val="KeinLeerraum"/>
      </w:pPr>
    </w:p>
    <w:p w:rsidR="006C13C5" w:rsidRPr="006C13C5" w:rsidRDefault="006C13C5" w:rsidP="00FC17F3">
      <w:pPr>
        <w:pStyle w:val="KeinLeerraum"/>
        <w:rPr>
          <w:sz w:val="16"/>
          <w:szCs w:val="16"/>
        </w:rPr>
      </w:pPr>
      <w:r w:rsidRPr="006C13C5">
        <w:rPr>
          <w:sz w:val="16"/>
          <w:szCs w:val="16"/>
        </w:rPr>
        <w:t>Jürgen Burger</w:t>
      </w:r>
      <w:r>
        <w:rPr>
          <w:sz w:val="16"/>
          <w:szCs w:val="16"/>
        </w:rPr>
        <w:t xml:space="preserve">, </w:t>
      </w:r>
      <w:r w:rsidRPr="006C13C5">
        <w:rPr>
          <w:sz w:val="16"/>
          <w:szCs w:val="16"/>
        </w:rPr>
        <w:t>Abteilungsleiter</w:t>
      </w:r>
    </w:p>
    <w:sectPr w:rsidR="006C13C5" w:rsidRPr="006C13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F3"/>
    <w:rsid w:val="003B2E69"/>
    <w:rsid w:val="006C13C5"/>
    <w:rsid w:val="008E7C62"/>
    <w:rsid w:val="00A56263"/>
    <w:rsid w:val="00AA02CF"/>
    <w:rsid w:val="00CC4F60"/>
    <w:rsid w:val="00FC1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C9B4-335C-4DDF-8697-621EE5F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C1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2020-02-10T14:45:00Z</dcterms:created>
  <dcterms:modified xsi:type="dcterms:W3CDTF">2020-02-10T15:26:00Z</dcterms:modified>
</cp:coreProperties>
</file>