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03" w:rsidRPr="00F036F4" w:rsidRDefault="00F036F4">
      <w:pPr>
        <w:rPr>
          <w:b/>
          <w:sz w:val="72"/>
          <w:szCs w:val="72"/>
        </w:rPr>
      </w:pPr>
      <w:r w:rsidRPr="00F036F4">
        <w:rPr>
          <w:b/>
          <w:sz w:val="72"/>
          <w:szCs w:val="72"/>
        </w:rPr>
        <w:t>Zwei Viertel auf Augenhöhe</w:t>
      </w:r>
    </w:p>
    <w:p w:rsidR="00F036F4" w:rsidRDefault="00F036F4"/>
    <w:p w:rsidR="00F036F4" w:rsidRDefault="00F036F4" w:rsidP="00F036F4">
      <w:pPr>
        <w:pStyle w:val="KeinLeerraum"/>
      </w:pPr>
      <w:r>
        <w:t>(</w:t>
      </w:r>
      <w:proofErr w:type="spellStart"/>
      <w:r>
        <w:t>jb</w:t>
      </w:r>
      <w:proofErr w:type="spellEnd"/>
      <w:r>
        <w:t xml:space="preserve">) Schlechte Vorzeichen für die H1: Mit nur 5 gesunden Spielern </w:t>
      </w:r>
      <w:r w:rsidR="00F42A08">
        <w:t xml:space="preserve">(Andy, Vadim, David, Mateo und Max) </w:t>
      </w:r>
      <w:r>
        <w:t xml:space="preserve">+ der unter Medikamenten stehende Richie als Reserve auf der Bank, gingen die Spieler von </w:t>
      </w:r>
      <w:proofErr w:type="spellStart"/>
      <w:r>
        <w:t>Remco</w:t>
      </w:r>
      <w:proofErr w:type="spellEnd"/>
      <w:r>
        <w:t xml:space="preserve"> in die Partie. Die H2 hatte bis auf Nikos, der beruflich in den USA war, alle Spieler an Bord.</w:t>
      </w:r>
    </w:p>
    <w:p w:rsidR="00F036F4" w:rsidRDefault="00F036F4" w:rsidP="00F036F4">
      <w:pPr>
        <w:pStyle w:val="KeinLeerraum"/>
      </w:pPr>
    </w:p>
    <w:p w:rsidR="00F036F4" w:rsidRDefault="00F036F4" w:rsidP="00F036F4">
      <w:pPr>
        <w:pStyle w:val="KeinLeerraum"/>
      </w:pPr>
      <w:r>
        <w:t>Entsprechend selbstbewusst ging die H2, dieses Mal von Alois und Marcus gecoacht, in die Begegnung. Sie gewannen den Sprungball und markierten auch die ersten Punkte, einen schönen Dreier von Leon.</w:t>
      </w:r>
    </w:p>
    <w:p w:rsidR="00F036F4" w:rsidRDefault="00F036F4" w:rsidP="00F036F4">
      <w:pPr>
        <w:pStyle w:val="KeinLeerraum"/>
      </w:pPr>
      <w:r>
        <w:t xml:space="preserve">Die H1 hatte extreme Probleme den Ball im Korb unterzubringen. </w:t>
      </w:r>
      <w:proofErr w:type="gramStart"/>
      <w:r>
        <w:t>4 mal</w:t>
      </w:r>
      <w:proofErr w:type="gramEnd"/>
      <w:r>
        <w:t xml:space="preserve"> in Folge wurde ein einfacher Korbleger vergeigt und auch die Würfe jenseits der 3-er-Linie fanden ihr Ziel nicht. </w:t>
      </w:r>
    </w:p>
    <w:p w:rsidR="00F036F4" w:rsidRDefault="00F42A08" w:rsidP="00F036F4">
      <w:pPr>
        <w:pStyle w:val="KeinLeerraum"/>
      </w:pPr>
      <w:r>
        <w:t>So lag die H2 am Ende des ersten Viertels auch nur einen Punkt (9:10) zurück.</w:t>
      </w:r>
    </w:p>
    <w:p w:rsidR="00F42A08" w:rsidRDefault="00F21A6D" w:rsidP="00F036F4">
      <w:pPr>
        <w:pStyle w:val="KeinLeerraum"/>
      </w:pPr>
      <w:r>
        <w:t xml:space="preserve">Auch im zweiten Viertel spielte die H2 auf Augenhöhe, </w:t>
      </w:r>
      <w:bookmarkStart w:id="0" w:name="_GoBack"/>
      <w:bookmarkEnd w:id="0"/>
      <w:r w:rsidR="00F42A08">
        <w:t>nur dass dieses Mal beide Teams besser trafen. 23:24 stand es zur Halbzeit.</w:t>
      </w:r>
    </w:p>
    <w:p w:rsidR="00F036F4" w:rsidRDefault="00F036F4" w:rsidP="00F036F4">
      <w:pPr>
        <w:pStyle w:val="KeinLeerraum"/>
      </w:pPr>
    </w:p>
    <w:p w:rsidR="00F036F4" w:rsidRDefault="00F036F4" w:rsidP="00F036F4">
      <w:pPr>
        <w:pStyle w:val="KeinLeerraum"/>
      </w:pPr>
      <w:r>
        <w:t xml:space="preserve">Nach der Halbzeitpause investierte die H1 mehr Kraft in die Defense und </w:t>
      </w:r>
      <w:r w:rsidR="00F42A08">
        <w:t xml:space="preserve">das zeigte Wirkung. </w:t>
      </w:r>
      <w:r>
        <w:t xml:space="preserve"> </w:t>
      </w:r>
      <w:r w:rsidR="00F42A08">
        <w:t xml:space="preserve">Vor allem David und Vadim überrannten ein ums andere Mal </w:t>
      </w:r>
      <w:r w:rsidR="00F21A6D">
        <w:t xml:space="preserve">nach schönen </w:t>
      </w:r>
      <w:proofErr w:type="spellStart"/>
      <w:r w:rsidR="00F21A6D">
        <w:t>Steals</w:t>
      </w:r>
      <w:proofErr w:type="spellEnd"/>
      <w:r w:rsidR="00F21A6D">
        <w:t xml:space="preserve"> </w:t>
      </w:r>
      <w:r w:rsidR="00F42A08">
        <w:t xml:space="preserve">die Defense der H2 und so endete dieses Viertel 10:22 zum Stand von 33:46. </w:t>
      </w:r>
    </w:p>
    <w:p w:rsidR="00F42A08" w:rsidRDefault="00F42A08" w:rsidP="00F036F4">
      <w:pPr>
        <w:pStyle w:val="KeinLeerraum"/>
      </w:pPr>
      <w:r>
        <w:t>Die H2 versuchte es im letzten Viertel mit der Brechstange, doch außer Freiwürfen für die H1 sprang dabei nichts heraus. Auch das letzte Viertel gewann die H1 hoch (10:24) zum Endstand von 43:70.</w:t>
      </w:r>
    </w:p>
    <w:p w:rsidR="00F42A08" w:rsidRDefault="00F42A08" w:rsidP="00F036F4">
      <w:pPr>
        <w:pStyle w:val="KeinLeerraum"/>
      </w:pPr>
    </w:p>
    <w:p w:rsidR="00F42A08" w:rsidRDefault="00F42A08" w:rsidP="00F036F4">
      <w:pPr>
        <w:pStyle w:val="KeinLeerraum"/>
      </w:pPr>
      <w:r>
        <w:t>Schade für David: In den ersten Sekunden des dritten Viertels versenkte er einen 3-er, den das Kampfgericht zwar mit einem Kreis auf dem Anschreibebogen markierte, aber nur 2 Punkte dazuzählte. Leider ist es so, dass der Anschreibebogen Gültigkeit hat, egal ob ein Fehler drauf ist, oder nicht.</w:t>
      </w:r>
    </w:p>
    <w:p w:rsidR="00F42A08" w:rsidRDefault="00F42A08" w:rsidP="00F036F4">
      <w:pPr>
        <w:pStyle w:val="KeinLeerraum"/>
      </w:pPr>
    </w:p>
    <w:p w:rsidR="00F42A08" w:rsidRDefault="00F42A08" w:rsidP="00F036F4">
      <w:pPr>
        <w:pStyle w:val="KeinLeerraum"/>
      </w:pPr>
      <w:r>
        <w:t>Doch egal. Es war ein entspanntes Spiel unter Freunden und beide SR verlebten einen geruhsamen Abend.</w:t>
      </w:r>
    </w:p>
    <w:p w:rsidR="00F42A08" w:rsidRDefault="00F42A08" w:rsidP="00F036F4">
      <w:pPr>
        <w:pStyle w:val="KeinLeerraum"/>
      </w:pPr>
      <w:r>
        <w:t>Für die H2 geht es schon nächstes Wochenende weiter beim Auswärtsspiel bei Passau 3.</w:t>
      </w:r>
    </w:p>
    <w:p w:rsidR="00F42A08" w:rsidRDefault="00F42A08" w:rsidP="00F036F4">
      <w:pPr>
        <w:pStyle w:val="KeinLeerraum"/>
      </w:pPr>
      <w:r>
        <w:t xml:space="preserve">Am Wochenende drauf, dem 31.03.2019 steht für die H1 das letzte Spiel der Saison an. Passau 3 heißt der Gegner. Die H2 spielt vorher gegen Pfarrkirchen. </w:t>
      </w:r>
    </w:p>
    <w:sectPr w:rsidR="00F42A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F4"/>
    <w:rsid w:val="00E57303"/>
    <w:rsid w:val="00F036F4"/>
    <w:rsid w:val="00F21A6D"/>
    <w:rsid w:val="00F4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A553E-263C-4D44-9AC3-7B5F8B5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03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Jürgen</dc:creator>
  <cp:keywords/>
  <dc:description/>
  <cp:lastModifiedBy>Burger Jürgen</cp:lastModifiedBy>
  <cp:revision>2</cp:revision>
  <dcterms:created xsi:type="dcterms:W3CDTF">2019-03-16T09:29:00Z</dcterms:created>
  <dcterms:modified xsi:type="dcterms:W3CDTF">2019-03-16T09:51:00Z</dcterms:modified>
</cp:coreProperties>
</file>