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BC" w:rsidRPr="00C8437E" w:rsidRDefault="00C8437E" w:rsidP="00C8437E">
      <w:pPr>
        <w:jc w:val="center"/>
        <w:rPr>
          <w:b/>
          <w:sz w:val="56"/>
          <w:szCs w:val="56"/>
        </w:rPr>
      </w:pPr>
      <w:r w:rsidRPr="00C8437E">
        <w:rPr>
          <w:b/>
          <w:sz w:val="56"/>
          <w:szCs w:val="56"/>
        </w:rPr>
        <w:t>Die Jugend hält die Fahne hoch</w:t>
      </w:r>
    </w:p>
    <w:p w:rsidR="00C8437E" w:rsidRPr="00C8437E" w:rsidRDefault="00C8437E" w:rsidP="00C8437E">
      <w:pPr>
        <w:pStyle w:val="KeinLeerraum"/>
        <w:jc w:val="center"/>
        <w:rPr>
          <w:sz w:val="32"/>
          <w:szCs w:val="32"/>
        </w:rPr>
      </w:pPr>
      <w:r w:rsidRPr="00C8437E">
        <w:rPr>
          <w:sz w:val="32"/>
          <w:szCs w:val="32"/>
        </w:rPr>
        <w:t>U 18 gewinnt gegen Pfarrkirchen</w:t>
      </w:r>
    </w:p>
    <w:p w:rsidR="00C8437E" w:rsidRDefault="00C8437E" w:rsidP="00C8437E">
      <w:pPr>
        <w:pStyle w:val="KeinLeerraum"/>
        <w:jc w:val="center"/>
        <w:rPr>
          <w:sz w:val="32"/>
          <w:szCs w:val="32"/>
        </w:rPr>
      </w:pPr>
      <w:r w:rsidRPr="00C8437E">
        <w:rPr>
          <w:sz w:val="32"/>
          <w:szCs w:val="32"/>
        </w:rPr>
        <w:t xml:space="preserve">H2 verliert gegen Pfarrkirchen und H1 </w:t>
      </w:r>
      <w:r>
        <w:rPr>
          <w:sz w:val="32"/>
          <w:szCs w:val="32"/>
        </w:rPr>
        <w:t xml:space="preserve">verliert </w:t>
      </w:r>
      <w:r w:rsidRPr="00C8437E">
        <w:rPr>
          <w:sz w:val="32"/>
          <w:szCs w:val="32"/>
        </w:rPr>
        <w:t>gegen Plattling</w:t>
      </w:r>
    </w:p>
    <w:p w:rsidR="00C8437E" w:rsidRDefault="00C8437E" w:rsidP="00C8437E">
      <w:pPr>
        <w:pStyle w:val="KeinLeerraum"/>
        <w:jc w:val="center"/>
        <w:rPr>
          <w:sz w:val="32"/>
          <w:szCs w:val="32"/>
        </w:rPr>
      </w:pPr>
    </w:p>
    <w:p w:rsidR="00C8437E" w:rsidRDefault="00C8437E" w:rsidP="00C8437E">
      <w:pPr>
        <w:pStyle w:val="KeinLeerraum"/>
        <w:rPr>
          <w:sz w:val="24"/>
          <w:szCs w:val="24"/>
        </w:rPr>
      </w:pPr>
    </w:p>
    <w:p w:rsidR="00C8437E" w:rsidRDefault="00C8437E" w:rsidP="00C8437E">
      <w:pPr>
        <w:pStyle w:val="KeinLeerraum"/>
        <w:rPr>
          <w:sz w:val="24"/>
          <w:szCs w:val="24"/>
        </w:rPr>
      </w:pPr>
      <w:r>
        <w:rPr>
          <w:sz w:val="24"/>
          <w:szCs w:val="24"/>
        </w:rPr>
        <w:t xml:space="preserve">Letzten Sonntag standen für uns drei Heimspiele auf dem Programm. Den Anfang machte die U 18 mit einem klaren 78:15-Sieg gegen Pfarrkirchen. Anschließend musste sich die H2 mit 55:65 dem </w:t>
      </w:r>
      <w:proofErr w:type="spellStart"/>
      <w:r>
        <w:rPr>
          <w:sz w:val="24"/>
          <w:szCs w:val="24"/>
        </w:rPr>
        <w:t>Pfarrkirchener</w:t>
      </w:r>
      <w:proofErr w:type="spellEnd"/>
      <w:r>
        <w:rPr>
          <w:sz w:val="24"/>
          <w:szCs w:val="24"/>
        </w:rPr>
        <w:t xml:space="preserve"> Herrenteam geschlagen geben und zum Schluss geriet die H1 gegen Plattling mit 49:105 arg unter die Räder.</w:t>
      </w:r>
    </w:p>
    <w:p w:rsidR="00C8437E" w:rsidRDefault="00C8437E" w:rsidP="00C8437E">
      <w:pPr>
        <w:pStyle w:val="KeinLeerraum"/>
        <w:rPr>
          <w:sz w:val="24"/>
          <w:szCs w:val="24"/>
        </w:rPr>
      </w:pPr>
    </w:p>
    <w:p w:rsidR="00C8437E" w:rsidRDefault="00C8437E" w:rsidP="00C8437E">
      <w:pPr>
        <w:pStyle w:val="KeinLeerraum"/>
        <w:rPr>
          <w:sz w:val="24"/>
          <w:szCs w:val="24"/>
        </w:rPr>
      </w:pPr>
      <w:r>
        <w:rPr>
          <w:sz w:val="24"/>
          <w:szCs w:val="24"/>
        </w:rPr>
        <w:t>Vadim konnte für seine U 18 acht Spieler aufbieten, davon fünf U16-Spieler. Für Michael war es das erste Saisonspiel überhaupt und er hat seine Sache sehr gut gemacht. Klar, technische Fehler sind noch vorhanden (Rückspiel, Schrittfehler) aber grundsätzlich ein klasse Einstand.</w:t>
      </w:r>
    </w:p>
    <w:p w:rsidR="00C8437E" w:rsidRDefault="00C8437E" w:rsidP="00C8437E">
      <w:pPr>
        <w:pStyle w:val="KeinLeerraum"/>
        <w:rPr>
          <w:sz w:val="24"/>
          <w:szCs w:val="24"/>
        </w:rPr>
      </w:pPr>
      <w:r>
        <w:rPr>
          <w:sz w:val="24"/>
          <w:szCs w:val="24"/>
        </w:rPr>
        <w:t xml:space="preserve">Die Gäste mussten auf zwei wichtige Spieler verzichten, konnten aber trotzdem mit 10 Spielern/innen antreten. Es gibt leider nicht mehr viel Vereine die Mädchen das Spiel mit dem orangen Ball ermöglichen – Pfarrkirchen kam gleich mit sechs Mädchen. </w:t>
      </w:r>
    </w:p>
    <w:p w:rsidR="00C8437E" w:rsidRDefault="00C8437E" w:rsidP="00C8437E">
      <w:pPr>
        <w:pStyle w:val="KeinLeerraum"/>
        <w:rPr>
          <w:sz w:val="24"/>
          <w:szCs w:val="24"/>
        </w:rPr>
      </w:pPr>
      <w:r>
        <w:rPr>
          <w:sz w:val="24"/>
          <w:szCs w:val="24"/>
        </w:rPr>
        <w:t xml:space="preserve">Über das Spiel selbst ist schnell berichtet. Vadim gab für jedes Viertel neue Ziele </w:t>
      </w:r>
      <w:proofErr w:type="gramStart"/>
      <w:r w:rsidR="00F06C03">
        <w:rPr>
          <w:sz w:val="24"/>
          <w:szCs w:val="24"/>
        </w:rPr>
        <w:t>hinsichtlich  der</w:t>
      </w:r>
      <w:proofErr w:type="gramEnd"/>
      <w:r w:rsidR="00F06C03">
        <w:rPr>
          <w:sz w:val="24"/>
          <w:szCs w:val="24"/>
        </w:rPr>
        <w:t xml:space="preserve"> Spielweise </w:t>
      </w:r>
      <w:r>
        <w:rPr>
          <w:sz w:val="24"/>
          <w:szCs w:val="24"/>
        </w:rPr>
        <w:t xml:space="preserve">aus und seine Jungs </w:t>
      </w:r>
      <w:r w:rsidR="00F06C03">
        <w:rPr>
          <w:sz w:val="24"/>
          <w:szCs w:val="24"/>
        </w:rPr>
        <w:t xml:space="preserve">setzten dies auch gut um. Nach dem ersten Viertel führten wir mit 17:7 und zur Halbzeit bereits mit 35:11. Nach dem dritten Viertel waren wir mit 56:15 vorn und gewannen das Spiel mit 78:15. </w:t>
      </w:r>
    </w:p>
    <w:p w:rsidR="00F06C03" w:rsidRDefault="00F06C03" w:rsidP="00C8437E">
      <w:pPr>
        <w:pStyle w:val="KeinLeerraum"/>
        <w:rPr>
          <w:sz w:val="24"/>
          <w:szCs w:val="24"/>
        </w:rPr>
      </w:pPr>
    </w:p>
    <w:p w:rsidR="00F06C03" w:rsidRDefault="00F06C03" w:rsidP="00C8437E">
      <w:pPr>
        <w:pStyle w:val="KeinLeerraum"/>
        <w:rPr>
          <w:sz w:val="24"/>
          <w:szCs w:val="24"/>
        </w:rPr>
      </w:pPr>
      <w:r>
        <w:rPr>
          <w:sz w:val="24"/>
          <w:szCs w:val="24"/>
        </w:rPr>
        <w:t xml:space="preserve">Anschließend trat die Herren 2 gegen das Herrenteam aus Pfarrkirchen an. Die Gäste </w:t>
      </w:r>
      <w:r w:rsidR="001A4C39">
        <w:rPr>
          <w:sz w:val="24"/>
          <w:szCs w:val="24"/>
        </w:rPr>
        <w:t>kamen mit 8 Mann</w:t>
      </w:r>
      <w:r>
        <w:rPr>
          <w:sz w:val="24"/>
          <w:szCs w:val="24"/>
        </w:rPr>
        <w:t>. Wir als Hausherren konnten nur 6 Spieler/innen aufbieten.</w:t>
      </w:r>
    </w:p>
    <w:p w:rsidR="00F06C03" w:rsidRDefault="00F06C03" w:rsidP="00C8437E">
      <w:pPr>
        <w:pStyle w:val="KeinLeerraum"/>
        <w:rPr>
          <w:sz w:val="24"/>
          <w:szCs w:val="24"/>
        </w:rPr>
      </w:pPr>
      <w:r>
        <w:rPr>
          <w:sz w:val="24"/>
          <w:szCs w:val="24"/>
        </w:rPr>
        <w:t xml:space="preserve">Trotzdem kämpfte das Team um Marcus tapfer und ließ sich nicht abhängen. Nach dem ersten Viertel waren wir nur drei Punkte (11:14) hinten doch zur Halbzeit konnten die Gäste den Vorsprung auf </w:t>
      </w:r>
      <w:r w:rsidR="001A4C39">
        <w:rPr>
          <w:sz w:val="24"/>
          <w:szCs w:val="24"/>
        </w:rPr>
        <w:t xml:space="preserve">acht Punkte zum 20:28 ausbauen. Im dritten Viertel das gleiche Bild: Wir versuchten zum Korb zu kommen was zu oft durch die gute Defense der </w:t>
      </w:r>
      <w:proofErr w:type="spellStart"/>
      <w:r w:rsidR="001A4C39">
        <w:rPr>
          <w:sz w:val="24"/>
          <w:szCs w:val="24"/>
        </w:rPr>
        <w:t>Pfarrkirchener</w:t>
      </w:r>
      <w:proofErr w:type="spellEnd"/>
      <w:r w:rsidR="001A4C39">
        <w:rPr>
          <w:sz w:val="24"/>
          <w:szCs w:val="24"/>
        </w:rPr>
        <w:t xml:space="preserve"> verhindert wurde. Da leider auch von außen nichts ging, betrug der Rückstand vor dem Schlussabschnitt 11 Punkte (34:45). Das Schlussviertel ging an die Straubinger (22:21) aber die Niederlage mit 55:65 konnte nicht mehr verhindert werden. </w:t>
      </w:r>
    </w:p>
    <w:p w:rsidR="001A4C39" w:rsidRDefault="001A4C39" w:rsidP="00C8437E">
      <w:pPr>
        <w:pStyle w:val="KeinLeerraum"/>
        <w:rPr>
          <w:sz w:val="24"/>
          <w:szCs w:val="24"/>
        </w:rPr>
      </w:pPr>
    </w:p>
    <w:p w:rsidR="001A4C39" w:rsidRDefault="001A4C39" w:rsidP="00C8437E">
      <w:pPr>
        <w:pStyle w:val="KeinLeerraum"/>
        <w:rPr>
          <w:sz w:val="24"/>
          <w:szCs w:val="24"/>
        </w:rPr>
      </w:pPr>
      <w:r>
        <w:rPr>
          <w:sz w:val="24"/>
          <w:szCs w:val="24"/>
        </w:rPr>
        <w:t xml:space="preserve">Dann kam das Spiel der Herren 1 gegen Plattling. Uns war von vornherein klar, dass ein Sieg wohl eher nicht zu erreichen war, vor allem weil das Team mittlerweile nur noch 6 Spielern/innen besteht wobei Conny </w:t>
      </w:r>
      <w:r w:rsidR="00085705">
        <w:rPr>
          <w:sz w:val="24"/>
          <w:szCs w:val="24"/>
        </w:rPr>
        <w:t xml:space="preserve">und Ina </w:t>
      </w:r>
      <w:r>
        <w:rPr>
          <w:sz w:val="24"/>
          <w:szCs w:val="24"/>
        </w:rPr>
        <w:t>mit Schmerzmitteln spielte</w:t>
      </w:r>
      <w:r w:rsidR="00085705">
        <w:rPr>
          <w:sz w:val="24"/>
          <w:szCs w:val="24"/>
        </w:rPr>
        <w:t>n</w:t>
      </w:r>
      <w:r>
        <w:rPr>
          <w:sz w:val="24"/>
          <w:szCs w:val="24"/>
        </w:rPr>
        <w:t>. Der Rest ist krank oder unbekannten Aufenthaltes. Auch über dieses Spiel ist schnell berichtet. Plattling war einfach eine Klasse besser, konnte jedes Viertel deutlich gewinnen und hat auch völlig verdient einen Kantersieg von 49:105 eingefahren.</w:t>
      </w:r>
      <w:bookmarkStart w:id="0" w:name="_GoBack"/>
      <w:bookmarkEnd w:id="0"/>
    </w:p>
    <w:sectPr w:rsidR="001A4C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7E"/>
    <w:rsid w:val="00085705"/>
    <w:rsid w:val="001A4C39"/>
    <w:rsid w:val="004F5ABF"/>
    <w:rsid w:val="008425B1"/>
    <w:rsid w:val="008E7C62"/>
    <w:rsid w:val="00976E45"/>
    <w:rsid w:val="00C8437E"/>
    <w:rsid w:val="00C91FC0"/>
    <w:rsid w:val="00CC4F60"/>
    <w:rsid w:val="00F06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45626-D7E3-40FE-AD97-5A15C74E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84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burger.ref@gmail.com</cp:lastModifiedBy>
  <cp:revision>2</cp:revision>
  <dcterms:created xsi:type="dcterms:W3CDTF">2020-01-27T15:33:00Z</dcterms:created>
  <dcterms:modified xsi:type="dcterms:W3CDTF">2020-01-27T15:33:00Z</dcterms:modified>
</cp:coreProperties>
</file>